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31" w:rsidRDefault="00DC6228">
      <w:pPr>
        <w:jc w:val="center"/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</w:pPr>
      <w:proofErr w:type="gramStart"/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臺</w:t>
      </w:r>
      <w:proofErr w:type="gramEnd"/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中市政府文化局-文化活動資訊網</w:t>
      </w:r>
    </w:p>
    <w:p w:rsidR="00A13A31" w:rsidRDefault="00DC6228">
      <w:pPr>
        <w:jc w:val="center"/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</w:pPr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資料提報表</w:t>
      </w:r>
    </w:p>
    <w:p w:rsidR="00A13A31" w:rsidRDefault="00887A64">
      <w:pPr>
        <w:ind w:left="850" w:hanging="850"/>
        <w:rPr>
          <w:rFonts w:ascii="標楷體" w:eastAsia="標楷體" w:hAnsi="標楷體" w:cs="Arial"/>
          <w:bCs/>
          <w:color w:val="000000"/>
          <w:spacing w:val="15"/>
          <w:szCs w:val="24"/>
        </w:rPr>
      </w:pPr>
      <w:r>
        <w:rPr>
          <w:rFonts w:ascii="標楷體" w:eastAsia="標楷體" w:hAnsi="標楷體" w:cs="Arial" w:hint="eastAsia"/>
          <w:bCs/>
          <w:color w:val="000000"/>
          <w:spacing w:val="15"/>
          <w:szCs w:val="24"/>
        </w:rPr>
        <w:t>*</w:t>
      </w:r>
      <w:r w:rsidR="00DC6228">
        <w:rPr>
          <w:rFonts w:ascii="標楷體" w:eastAsia="標楷體" w:hAnsi="標楷體" w:cs="Arial"/>
          <w:bCs/>
          <w:color w:val="000000"/>
          <w:spacing w:val="15"/>
          <w:szCs w:val="24"/>
        </w:rPr>
        <w:t>為協助獲補助團隊活動</w:t>
      </w:r>
      <w:r>
        <w:rPr>
          <w:rFonts w:ascii="標楷體" w:eastAsia="標楷體" w:hAnsi="標楷體" w:cs="Arial" w:hint="eastAsia"/>
          <w:bCs/>
          <w:color w:val="000000"/>
          <w:spacing w:val="15"/>
          <w:szCs w:val="24"/>
        </w:rPr>
        <w:t>登錄本局網頁</w:t>
      </w:r>
      <w:r w:rsidR="00DC6228">
        <w:rPr>
          <w:rFonts w:ascii="標楷體" w:eastAsia="標楷體" w:hAnsi="標楷體" w:cs="Arial"/>
          <w:bCs/>
          <w:color w:val="000000"/>
          <w:spacing w:val="15"/>
          <w:szCs w:val="24"/>
        </w:rPr>
        <w:t>廣為週知，並建立資料庫，</w:t>
      </w:r>
      <w:proofErr w:type="gramStart"/>
      <w:r>
        <w:rPr>
          <w:rFonts w:ascii="標楷體" w:eastAsia="標楷體" w:hAnsi="標楷體" w:cs="Arial" w:hint="eastAsia"/>
          <w:bCs/>
          <w:color w:val="000000"/>
          <w:spacing w:val="15"/>
          <w:szCs w:val="24"/>
        </w:rPr>
        <w:t>務</w:t>
      </w:r>
      <w:proofErr w:type="gramEnd"/>
      <w:r w:rsidR="00DC6228">
        <w:rPr>
          <w:rFonts w:ascii="標楷體" w:eastAsia="標楷體" w:hAnsi="標楷體" w:cs="Arial"/>
          <w:bCs/>
          <w:color w:val="000000"/>
          <w:spacing w:val="15"/>
          <w:szCs w:val="24"/>
        </w:rPr>
        <w:t>請</w:t>
      </w:r>
      <w:r>
        <w:rPr>
          <w:rFonts w:ascii="標楷體" w:eastAsia="標楷體" w:hAnsi="標楷體" w:cs="Arial" w:hint="eastAsia"/>
          <w:bCs/>
          <w:color w:val="000000"/>
          <w:spacing w:val="15"/>
          <w:szCs w:val="24"/>
        </w:rPr>
        <w:t>配合依限填報本表</w:t>
      </w:r>
      <w:r w:rsidR="00DC6228">
        <w:rPr>
          <w:rFonts w:ascii="標楷體" w:eastAsia="標楷體" w:hAnsi="標楷體" w:cs="Arial"/>
          <w:bCs/>
          <w:color w:val="000000"/>
          <w:spacing w:val="15"/>
          <w:szCs w:val="24"/>
        </w:rPr>
        <w:t>。</w:t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8080"/>
      </w:tblGrid>
      <w:tr w:rsidR="00A13A31" w:rsidTr="00E329CC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Pr="00E329CC" w:rsidRDefault="00E329CC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演出</w:t>
            </w:r>
            <w:r w:rsidR="00DC6228">
              <w:rPr>
                <w:rFonts w:ascii="標楷體" w:eastAsia="標楷體" w:hAnsi="標楷體"/>
                <w:color w:val="000000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13A31" w:rsidTr="00E329CC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200F5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</w:t>
            </w:r>
            <w:r w:rsidR="00DC6228">
              <w:rPr>
                <w:rFonts w:ascii="標楷體" w:eastAsia="標楷體" w:hAnsi="標楷體"/>
                <w:color w:val="000000"/>
                <w:szCs w:val="24"/>
              </w:rPr>
              <w:t>日期及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起迄</w:t>
            </w:r>
            <w:proofErr w:type="gramEnd"/>
            <w:r w:rsidR="00DC6228"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DC6228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年  月  日  時  分至  時  分</w:t>
            </w:r>
          </w:p>
          <w:p w:rsidR="00A13A31" w:rsidRDefault="00DC6228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(請以24小時制填寫時間</w:t>
            </w:r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，如有</w:t>
            </w:r>
            <w:proofErr w:type="gramStart"/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多場請羅列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A13A31" w:rsidTr="00E329CC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E329CC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演出地點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 w:rsidP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13A31" w:rsidRDefault="00E329CC" w:rsidP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(如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為場館，請寫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到廳別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名稱，如</w:t>
            </w: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非公部門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場地，</w:t>
            </w: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請加註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演出地點之</w:t>
            </w: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地址)</w:t>
            </w:r>
          </w:p>
        </w:tc>
      </w:tr>
      <w:tr w:rsidR="00A13A3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887A64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演出者</w:t>
            </w:r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329CC" w:rsidRDefault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(如為團體請填團體名稱，個人請填姓名)</w:t>
            </w:r>
          </w:p>
        </w:tc>
      </w:tr>
      <w:tr w:rsidR="00E329CC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CC" w:rsidRDefault="00887A6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演出者</w:t>
            </w:r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國籍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329CC" w:rsidRDefault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(如為團體請填團體國籍，個人請填個人國籍)</w:t>
            </w:r>
          </w:p>
        </w:tc>
      </w:tr>
      <w:tr w:rsidR="00A13A3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200F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</w:t>
            </w:r>
            <w:r w:rsidR="00DC6228">
              <w:rPr>
                <w:rFonts w:ascii="標楷體" w:eastAsia="標楷體" w:hAnsi="標楷體"/>
                <w:color w:val="000000"/>
                <w:szCs w:val="24"/>
              </w:rPr>
              <w:t>型態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C6228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□音樂  □舞蹈  □現代戲劇  □傳統戲曲  □民俗技藝</w:t>
            </w:r>
          </w:p>
        </w:tc>
      </w:tr>
      <w:tr w:rsidR="00A13A3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售票</w:t>
            </w:r>
            <w:r w:rsidR="00D200F5">
              <w:rPr>
                <w:rFonts w:ascii="標楷體" w:eastAsia="標楷體" w:hAnsi="標楷體" w:hint="eastAsia"/>
                <w:color w:val="000000"/>
                <w:szCs w:val="24"/>
              </w:rPr>
              <w:t>與否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C622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r w:rsidR="00D200F5">
              <w:rPr>
                <w:rFonts w:ascii="標楷體" w:eastAsia="標楷體" w:hAnsi="標楷體" w:hint="eastAsia"/>
                <w:szCs w:val="24"/>
              </w:rPr>
              <w:t>如為</w:t>
            </w:r>
            <w:r>
              <w:rPr>
                <w:rFonts w:ascii="標楷體" w:eastAsia="標楷體" w:hAnsi="標楷體"/>
                <w:szCs w:val="24"/>
              </w:rPr>
              <w:t>售票者</w:t>
            </w:r>
            <w:r w:rsidR="00E329CC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/>
                <w:szCs w:val="24"/>
              </w:rPr>
              <w:t>請填購票網址</w:t>
            </w:r>
            <w:r w:rsidR="00E329CC">
              <w:rPr>
                <w:rFonts w:ascii="標楷體" w:eastAsia="標楷體" w:hAnsi="標楷體" w:hint="eastAsia"/>
                <w:szCs w:val="24"/>
              </w:rPr>
              <w:t>及票價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D200F5" w:rsidRDefault="00D200F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售票系統名稱：</w:t>
            </w:r>
          </w:p>
          <w:p w:rsidR="00A13A31" w:rsidRDefault="00D200F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售票系統網址：</w:t>
            </w:r>
          </w:p>
          <w:p w:rsidR="00D200F5" w:rsidRDefault="00D200F5">
            <w:pPr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票價：</w:t>
            </w:r>
          </w:p>
        </w:tc>
      </w:tr>
      <w:tr w:rsidR="00887A64" w:rsidRPr="00E329CC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A64" w:rsidRDefault="00AF02B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辦理單位</w:t>
            </w:r>
            <w:r w:rsidR="00887A64">
              <w:rPr>
                <w:rFonts w:ascii="標楷體" w:eastAsia="標楷體" w:hAnsi="標楷體"/>
                <w:color w:val="000000"/>
                <w:szCs w:val="24"/>
              </w:rPr>
              <w:t>連絡電話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A64" w:rsidRDefault="00887A6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29CC" w:rsidRPr="00E329CC" w:rsidTr="00E329CC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CC" w:rsidRDefault="00E329CC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演出資訊網址及名稱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3A31">
        <w:trPr>
          <w:trHeight w:val="37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AF02B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</w:t>
            </w:r>
            <w:r w:rsidR="00DC6228">
              <w:rPr>
                <w:rFonts w:ascii="標楷體" w:eastAsia="標楷體" w:hAnsi="標楷體"/>
                <w:color w:val="000000"/>
                <w:szCs w:val="24"/>
              </w:rPr>
              <w:t>內容簡述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3A31" w:rsidTr="00AF02B9">
        <w:trPr>
          <w:trHeight w:val="7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活動宣傳圖檔說明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Pr="00AF02B9" w:rsidRDefault="00AF02B9">
            <w:pPr>
              <w:rPr>
                <w:rFonts w:ascii="標楷體" w:eastAsia="標楷體" w:hAnsi="標楷體"/>
                <w:color w:val="000000"/>
              </w:rPr>
            </w:pPr>
            <w:r w:rsidRPr="00AF02B9">
              <w:rPr>
                <w:rFonts w:ascii="標楷體" w:eastAsia="標楷體" w:hAnsi="標楷體" w:hint="eastAsia"/>
                <w:color w:val="000000"/>
              </w:rPr>
              <w:t>請提供</w:t>
            </w:r>
            <w:r w:rsidR="00DC6228" w:rsidRPr="00AF02B9">
              <w:rPr>
                <w:rFonts w:ascii="標楷體" w:eastAsia="標楷體" w:hAnsi="標楷體"/>
                <w:color w:val="000000"/>
              </w:rPr>
              <w:t>海報JPG圖檔</w:t>
            </w:r>
            <w:r w:rsidRPr="00AF02B9">
              <w:rPr>
                <w:rFonts w:ascii="標楷體" w:eastAsia="標楷體" w:hAnsi="標楷體" w:hint="eastAsia"/>
                <w:color w:val="000000"/>
              </w:rPr>
              <w:t>，</w:t>
            </w:r>
            <w:r w:rsidR="00DC6228" w:rsidRPr="00AF02B9">
              <w:rPr>
                <w:rFonts w:ascii="標楷體" w:eastAsia="標楷體" w:hAnsi="標楷體"/>
                <w:color w:val="000000"/>
              </w:rPr>
              <w:t>檔案</w:t>
            </w:r>
            <w:r w:rsidRPr="00AF02B9">
              <w:rPr>
                <w:rFonts w:ascii="標楷體" w:eastAsia="標楷體" w:hAnsi="標楷體" w:hint="eastAsia"/>
                <w:color w:val="000000"/>
              </w:rPr>
              <w:t>大小</w:t>
            </w:r>
            <w:proofErr w:type="gramStart"/>
            <w:r w:rsidR="00DC6228" w:rsidRPr="00AF02B9">
              <w:rPr>
                <w:rFonts w:ascii="標楷體" w:eastAsia="標楷體" w:hAnsi="標楷體"/>
                <w:color w:val="000000"/>
              </w:rPr>
              <w:t>勿</w:t>
            </w:r>
            <w:proofErr w:type="gramEnd"/>
            <w:r w:rsidR="00DC6228" w:rsidRPr="00AF02B9">
              <w:rPr>
                <w:rFonts w:ascii="標楷體" w:eastAsia="標楷體" w:hAnsi="標楷體"/>
                <w:color w:val="000000"/>
              </w:rPr>
              <w:t>超過2MB、圖片尺寸寬勿超過300PIX</w:t>
            </w:r>
            <w:r w:rsidRPr="00AF02B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F02B9" w:rsidRPr="00AF02B9" w:rsidRDefault="00AF02B9">
            <w:pPr>
              <w:rPr>
                <w:rFonts w:ascii="標楷體" w:eastAsia="標楷體" w:hAnsi="標楷體" w:hint="eastAsia"/>
              </w:rPr>
            </w:pPr>
            <w:r w:rsidRPr="00AF02B9">
              <w:rPr>
                <w:rFonts w:ascii="標楷體" w:eastAsia="標楷體" w:hAnsi="標楷體" w:hint="eastAsia"/>
              </w:rPr>
              <w:t>如無海報電子檔，請提供劇照等圖檔。</w:t>
            </w:r>
          </w:p>
        </w:tc>
      </w:tr>
    </w:tbl>
    <w:p w:rsidR="00AF02B9" w:rsidRDefault="00DC6228">
      <w:pPr>
        <w:rPr>
          <w:rFonts w:ascii="標楷體" w:eastAsia="標楷體" w:hAnsi="標楷體"/>
          <w:b/>
          <w:color w:val="000000"/>
        </w:rPr>
      </w:pPr>
      <w:r w:rsidRPr="00AF02B9">
        <w:rPr>
          <w:rFonts w:ascii="標楷體" w:eastAsia="標楷體" w:hAnsi="標楷體"/>
          <w:b/>
          <w:color w:val="000000"/>
        </w:rPr>
        <w:t>表格</w:t>
      </w:r>
      <w:r w:rsidR="00AF02B9">
        <w:rPr>
          <w:rFonts w:ascii="標楷體" w:eastAsia="標楷體" w:hAnsi="標楷體" w:hint="eastAsia"/>
          <w:b/>
          <w:color w:val="000000"/>
        </w:rPr>
        <w:t>填妥後，</w:t>
      </w:r>
      <w:hyperlink r:id="rId6" w:history="1">
        <w:r w:rsidR="00AF02B9" w:rsidRPr="00AF02B9">
          <w:rPr>
            <w:rStyle w:val="a7"/>
            <w:rFonts w:ascii="標楷體" w:eastAsia="標楷體" w:hAnsi="標楷體"/>
            <w:b/>
            <w:color w:val="000000" w:themeColor="text1"/>
            <w:u w:val="none"/>
          </w:rPr>
          <w:t>請與宣傳圖檔一併電郵寄交</w:t>
        </w:r>
        <w:r w:rsidR="00AF02B9" w:rsidRPr="00A037E8">
          <w:rPr>
            <w:rStyle w:val="a7"/>
            <w:rFonts w:ascii="標楷體" w:eastAsia="標楷體" w:hAnsi="標楷體"/>
            <w:b/>
          </w:rPr>
          <w:t>tccgc20008@taichung.gov.tw</w:t>
        </w:r>
      </w:hyperlink>
    </w:p>
    <w:p w:rsidR="00A13A31" w:rsidRPr="00AF02B9" w:rsidRDefault="00DC6228">
      <w:pPr>
        <w:rPr>
          <w:rFonts w:ascii="標楷體" w:eastAsia="標楷體" w:hAnsi="標楷體"/>
          <w:b/>
        </w:rPr>
      </w:pPr>
      <w:proofErr w:type="gramStart"/>
      <w:r w:rsidRPr="00AF02B9">
        <w:rPr>
          <w:rFonts w:ascii="標楷體" w:eastAsia="標楷體" w:hAnsi="標楷體"/>
          <w:b/>
          <w:color w:val="000000"/>
        </w:rPr>
        <w:t>臺</w:t>
      </w:r>
      <w:proofErr w:type="gramEnd"/>
      <w:r w:rsidRPr="00AF02B9">
        <w:rPr>
          <w:rFonts w:ascii="標楷體" w:eastAsia="標楷體" w:hAnsi="標楷體"/>
          <w:b/>
          <w:color w:val="000000"/>
        </w:rPr>
        <w:t>中市政府文化局表演藝術科陳文英收，連絡電話：04-22289111分機25421。</w:t>
      </w:r>
      <w:bookmarkStart w:id="0" w:name="_GoBack"/>
      <w:bookmarkEnd w:id="0"/>
    </w:p>
    <w:sectPr w:rsidR="00A13A31" w:rsidRPr="00AF02B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E7" w:rsidRDefault="00E02DE7">
      <w:r>
        <w:separator/>
      </w:r>
    </w:p>
  </w:endnote>
  <w:endnote w:type="continuationSeparator" w:id="0">
    <w:p w:rsidR="00E02DE7" w:rsidRDefault="00E0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E7" w:rsidRDefault="00E02DE7">
      <w:r>
        <w:rPr>
          <w:color w:val="000000"/>
        </w:rPr>
        <w:separator/>
      </w:r>
    </w:p>
  </w:footnote>
  <w:footnote w:type="continuationSeparator" w:id="0">
    <w:p w:rsidR="00E02DE7" w:rsidRDefault="00E0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31"/>
    <w:rsid w:val="0026695E"/>
    <w:rsid w:val="00887A64"/>
    <w:rsid w:val="00A13A31"/>
    <w:rsid w:val="00AF02B9"/>
    <w:rsid w:val="00BF6E59"/>
    <w:rsid w:val="00CC5023"/>
    <w:rsid w:val="00D200F5"/>
    <w:rsid w:val="00DC6228"/>
    <w:rsid w:val="00E02DE7"/>
    <w:rsid w:val="00E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8425"/>
  <w15:docId w15:val="{E7EA01B8-E41E-452C-AAB0-8D14FA0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uiPriority w:val="99"/>
    <w:unhideWhenUsed/>
    <w:rsid w:val="00AF02B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33287;&#23459;&#20659;&#22294;&#27284;&#19968;&#20341;&#38651;&#37109;&#23492;&#20132;tccgc20008@taichun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陳文英</dc:creator>
  <cp:lastModifiedBy>陳文英</cp:lastModifiedBy>
  <cp:revision>4</cp:revision>
  <dcterms:created xsi:type="dcterms:W3CDTF">2024-01-04T01:47:00Z</dcterms:created>
  <dcterms:modified xsi:type="dcterms:W3CDTF">2024-01-04T02:08:00Z</dcterms:modified>
</cp:coreProperties>
</file>